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83" w:rsidRDefault="00495953">
      <w:pPr>
        <w:pStyle w:val="1"/>
        <w:spacing w:after="630"/>
      </w:pPr>
      <w:r>
        <w:t>МИНИСТЕРСТВО ПРОСВЕЩЕНИЯ РОССИЙСКОЙ ФЕДЕРАЦИИ</w:t>
      </w:r>
    </w:p>
    <w:p w:rsidR="00E32083" w:rsidRDefault="00495953">
      <w:pPr>
        <w:spacing w:after="604"/>
        <w:ind w:right="41"/>
      </w:pPr>
      <w:r>
        <w:t>Министерство образования и молодежной политики Рязанской области</w:t>
      </w:r>
    </w:p>
    <w:p w:rsidR="00E32083" w:rsidRDefault="00495953">
      <w:pPr>
        <w:ind w:left="634" w:right="41"/>
      </w:pPr>
      <w:r>
        <w:t>Администрация муниципального образования - Рязанский муниципальный район Рязанской</w:t>
      </w:r>
    </w:p>
    <w:tbl>
      <w:tblPr>
        <w:tblStyle w:val="TableGrid"/>
        <w:tblW w:w="9718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  <w:gridCol w:w="2684"/>
      </w:tblGrid>
      <w:tr w:rsidR="00E32083">
        <w:trPr>
          <w:trHeight w:val="189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E32083" w:rsidRDefault="00495953">
            <w:pPr>
              <w:spacing w:after="636" w:line="259" w:lineRule="auto"/>
              <w:ind w:left="0" w:right="177" w:firstLine="0"/>
              <w:jc w:val="center"/>
            </w:pPr>
            <w:r>
              <w:t>области</w:t>
            </w:r>
          </w:p>
          <w:p w:rsidR="00E32083" w:rsidRDefault="00495953">
            <w:pPr>
              <w:spacing w:after="0" w:line="259" w:lineRule="auto"/>
              <w:ind w:left="41" w:firstLine="0"/>
              <w:jc w:val="center"/>
            </w:pPr>
            <w:r>
              <w:t>МБОУ "Окская СШ"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  <w:tr w:rsidR="00E32083">
        <w:trPr>
          <w:trHeight w:val="496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E32083" w:rsidRDefault="00495953">
            <w:pPr>
              <w:spacing w:after="195" w:line="216" w:lineRule="auto"/>
              <w:ind w:left="0" w:firstLine="0"/>
            </w:pPr>
            <w:r>
              <w:rPr>
                <w:sz w:val="20"/>
              </w:rPr>
              <w:t>Руководитель МО учителей естественно-математического цикла</w:t>
            </w:r>
          </w:p>
          <w:p w:rsidR="00E32083" w:rsidRDefault="00495953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______________Юзвитскова Ю.А. Протокол №10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"19" августа2022 г.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СОГЛАСОВАНО</w:t>
            </w:r>
          </w:p>
          <w:p w:rsidR="00E32083" w:rsidRDefault="00495953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E32083" w:rsidRDefault="00495953">
            <w:pPr>
              <w:spacing w:after="0" w:line="414" w:lineRule="auto"/>
              <w:ind w:left="0" w:right="25" w:firstLine="0"/>
            </w:pPr>
            <w:r>
              <w:rPr>
                <w:sz w:val="20"/>
              </w:rPr>
              <w:t>______________Трушина Т.Н. Протокол №10</w:t>
            </w:r>
          </w:p>
          <w:p w:rsidR="00E32083" w:rsidRDefault="00495953">
            <w:pPr>
              <w:spacing w:after="1245" w:line="259" w:lineRule="auto"/>
              <w:ind w:left="0" w:firstLine="0"/>
            </w:pPr>
            <w:r>
              <w:rPr>
                <w:sz w:val="20"/>
              </w:rPr>
              <w:t>от "19" августа  2022 г.</w:t>
            </w:r>
          </w:p>
          <w:p w:rsidR="00E32083" w:rsidRDefault="00495953">
            <w:pPr>
              <w:spacing w:after="36" w:line="259" w:lineRule="auto"/>
              <w:ind w:left="258" w:firstLine="0"/>
            </w:pPr>
            <w:r>
              <w:rPr>
                <w:b/>
              </w:rPr>
              <w:t>РАБОЧАЯ ПРОГРАММА</w:t>
            </w:r>
          </w:p>
          <w:p w:rsidR="00E32083" w:rsidRDefault="00495953">
            <w:pPr>
              <w:spacing w:after="132" w:line="259" w:lineRule="auto"/>
              <w:ind w:left="0" w:right="138" w:firstLine="0"/>
              <w:jc w:val="center"/>
            </w:pPr>
            <w:r>
              <w:rPr>
                <w:b/>
              </w:rPr>
              <w:t>(ID 2273020)</w:t>
            </w:r>
          </w:p>
          <w:p w:rsidR="00E32083" w:rsidRDefault="00495953">
            <w:pPr>
              <w:spacing w:after="36" w:line="259" w:lineRule="auto"/>
              <w:ind w:left="46" w:firstLine="0"/>
              <w:jc w:val="center"/>
            </w:pPr>
            <w:r>
              <w:t>учебного предмета</w:t>
            </w:r>
          </w:p>
          <w:p w:rsidR="00E32083" w:rsidRDefault="00495953">
            <w:pPr>
              <w:spacing w:after="0" w:line="259" w:lineRule="auto"/>
              <w:ind w:left="45" w:firstLine="0"/>
              <w:jc w:val="center"/>
            </w:pPr>
            <w:r>
              <w:t>«Математика»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E32083" w:rsidRDefault="00495953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 школы</w:t>
            </w:r>
          </w:p>
          <w:p w:rsidR="00E32083" w:rsidRDefault="00495953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______________Образцов В.В. Приказ №10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"19" августа2022 г.</w:t>
            </w:r>
          </w:p>
        </w:tc>
      </w:tr>
    </w:tbl>
    <w:p w:rsidR="00E32083" w:rsidRDefault="00495953">
      <w:pPr>
        <w:spacing w:after="2041" w:line="290" w:lineRule="auto"/>
        <w:ind w:left="2968" w:right="2819" w:firstLine="0"/>
        <w:jc w:val="center"/>
      </w:pPr>
      <w:r>
        <w:t>для</w:t>
      </w:r>
      <w:r>
        <w:t xml:space="preserve"> 5 класса основного общего образования на 2022-2023 учебный год</w:t>
      </w:r>
    </w:p>
    <w:p w:rsidR="00E32083" w:rsidRDefault="00495953">
      <w:pPr>
        <w:spacing w:after="0" w:line="290" w:lineRule="auto"/>
        <w:ind w:left="4977" w:right="259" w:firstLine="0"/>
        <w:jc w:val="right"/>
      </w:pPr>
      <w:r>
        <w:t>Составитель: Ковач Евгения Александровна учитель математики</w:t>
      </w:r>
    </w:p>
    <w:p w:rsidR="00495953" w:rsidRDefault="00495953">
      <w:pPr>
        <w:spacing w:after="0" w:line="290" w:lineRule="auto"/>
        <w:ind w:left="4977" w:right="259" w:firstLine="0"/>
        <w:jc w:val="right"/>
      </w:pPr>
    </w:p>
    <w:p w:rsidR="00495953" w:rsidRDefault="00495953">
      <w:pPr>
        <w:spacing w:after="0" w:line="290" w:lineRule="auto"/>
        <w:ind w:left="4977" w:right="259" w:firstLine="0"/>
        <w:jc w:val="right"/>
      </w:pPr>
    </w:p>
    <w:p w:rsidR="00495953" w:rsidRDefault="00495953">
      <w:pPr>
        <w:spacing w:after="0" w:line="290" w:lineRule="auto"/>
        <w:ind w:left="4977" w:right="259" w:firstLine="0"/>
        <w:jc w:val="right"/>
      </w:pPr>
    </w:p>
    <w:p w:rsidR="00495953" w:rsidRDefault="00495953">
      <w:pPr>
        <w:spacing w:after="0" w:line="290" w:lineRule="auto"/>
        <w:ind w:left="4977" w:right="259" w:firstLine="0"/>
        <w:jc w:val="right"/>
      </w:pPr>
    </w:p>
    <w:p w:rsidR="00495953" w:rsidRDefault="00495953">
      <w:pPr>
        <w:spacing w:after="0" w:line="290" w:lineRule="auto"/>
        <w:ind w:left="4977" w:right="259" w:firstLine="0"/>
        <w:jc w:val="right"/>
      </w:pPr>
    </w:p>
    <w:p w:rsidR="00495953" w:rsidRDefault="00495953">
      <w:pPr>
        <w:spacing w:after="0" w:line="290" w:lineRule="auto"/>
        <w:ind w:left="4977" w:right="259" w:firstLine="0"/>
        <w:jc w:val="right"/>
      </w:pPr>
      <w:bookmarkStart w:id="0" w:name="_GoBack"/>
      <w:bookmarkEnd w:id="0"/>
    </w:p>
    <w:p w:rsidR="00E32083" w:rsidRDefault="00495953">
      <w:pPr>
        <w:ind w:left="4583" w:right="41"/>
      </w:pPr>
      <w:r>
        <w:t>п. Окский 2022</w:t>
      </w:r>
      <w:r>
        <w:br w:type="page"/>
      </w:r>
    </w:p>
    <w:p w:rsidR="00E32083" w:rsidRDefault="00495953">
      <w:pPr>
        <w:pStyle w:val="1"/>
        <w:spacing w:after="0"/>
        <w:ind w:left="-2"/>
      </w:pPr>
      <w:r>
        <w:lastRenderedPageBreak/>
        <w:t>ПОЯСНИТЕЛЬНАЯ ЗАПИСКА</w:t>
      </w:r>
    </w:p>
    <w:p w:rsidR="00E32083" w:rsidRDefault="0049595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4907" name="Group 64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484" name="Shape 1004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07" style="width:528.147pt;height:0.600166pt;mso-position-horizontal-relative:char;mso-position-vertical-relative:line" coordsize="67074,76">
                <v:shape id="Shape 1004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083" w:rsidRDefault="00495953">
      <w:pPr>
        <w:pStyle w:val="1"/>
        <w:ind w:left="-2"/>
      </w:pPr>
      <w:r>
        <w:t xml:space="preserve">ОБЩАЯ ХАРАКТЕРИСТИКА УЧЕБНОГО ПРЕДМЕТА "МАТЕМАТИКА" </w:t>
      </w:r>
    </w:p>
    <w:p w:rsidR="00E32083" w:rsidRDefault="00495953">
      <w:pPr>
        <w:ind w:left="-12" w:right="41" w:firstLine="180"/>
      </w:pPr>
      <w:r>
        <w:t>Рабочая программа по математике для обучающихся 5 классов разработана на основе Федерального государств</w:t>
      </w:r>
      <w:r>
        <w:t>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</w:t>
      </w:r>
      <w:r>
        <w:t xml:space="preserve">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  <w:r>
        <w:t xml:space="preserve">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</w:t>
      </w:r>
      <w:r>
        <w:t>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32083" w:rsidRDefault="00495953">
      <w:pPr>
        <w:ind w:left="-12" w:right="41" w:firstLine="180"/>
      </w:pPr>
      <w:r>
        <w:t>Это обусловлено тем, что в наши дни растёт число профессий, связанных с непосредственным применением мате</w:t>
      </w:r>
      <w:r>
        <w:t>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32083" w:rsidRDefault="00495953">
      <w:pPr>
        <w:ind w:left="-12" w:right="41" w:firstLine="180"/>
      </w:pPr>
      <w:r>
        <w:t>Практическая полезность математики обусловлена тем, чт</w:t>
      </w:r>
      <w:r>
        <w:t xml:space="preserve">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</w:t>
      </w:r>
      <w:r>
        <w:t>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</w:t>
      </w:r>
      <w:r>
        <w:t xml:space="preserve">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</w:t>
      </w:r>
      <w:r>
        <w:t>ловиях неопределённости и понимать вероятностный характер случайных событий.</w:t>
      </w:r>
    </w:p>
    <w:p w:rsidR="00E32083" w:rsidRDefault="00495953">
      <w:pPr>
        <w:ind w:left="-12" w:right="41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</w:t>
      </w:r>
      <w:r>
        <w:t>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</w:t>
      </w:r>
      <w:r>
        <w:t>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</w:t>
      </w:r>
      <w:r>
        <w:t>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</w:t>
      </w:r>
      <w:r>
        <w:t>еская и прикладная стороны мышления.</w:t>
      </w:r>
    </w:p>
    <w:p w:rsidR="00E32083" w:rsidRDefault="00495953">
      <w:pPr>
        <w:ind w:left="-12" w:right="41" w:firstLine="180"/>
      </w:pPr>
      <w: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E32083" w:rsidRDefault="00495953">
      <w:pPr>
        <w:ind w:left="190" w:right="41"/>
      </w:pPr>
      <w:r>
        <w:lastRenderedPageBreak/>
        <w:t>Необходимым комп</w:t>
      </w:r>
      <w:r>
        <w:t>онентом общей культуры в современном толковании является общее знакомство</w:t>
      </w:r>
    </w:p>
    <w:p w:rsidR="00E32083" w:rsidRDefault="00495953">
      <w:pPr>
        <w:ind w:left="-2" w:right="41"/>
      </w:pPr>
      <w: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</w:t>
      </w:r>
      <w:r>
        <w:t>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32083" w:rsidRDefault="00495953">
      <w:pPr>
        <w:spacing w:after="191"/>
        <w:ind w:left="-12" w:right="41" w:firstLine="180"/>
      </w:pPr>
      <w:r>
        <w:t>Изучение математики также способствует эстетическому воспитанию человека, пониманию красоты и изящества математи</w:t>
      </w:r>
      <w:r>
        <w:t>ческих рассуждений, восприятию геометрических форм, усвоению идеи симметрии.</w:t>
      </w:r>
    </w:p>
    <w:p w:rsidR="00E32083" w:rsidRDefault="00495953">
      <w:pPr>
        <w:pStyle w:val="1"/>
        <w:ind w:left="-2"/>
      </w:pPr>
      <w:r>
        <w:t>ЦЕЛИ ИЗУЧЕНИЯ УЧЕБНОГО КУРСА</w:t>
      </w:r>
    </w:p>
    <w:p w:rsidR="00E32083" w:rsidRDefault="00495953">
      <w:pPr>
        <w:spacing w:after="112"/>
        <w:ind w:left="190" w:right="41"/>
      </w:pPr>
      <w:r>
        <w:t>Приоритетными целями обучения математике в 5 классе являются:</w:t>
      </w:r>
    </w:p>
    <w:p w:rsidR="00E32083" w:rsidRDefault="00495953">
      <w:pPr>
        <w:spacing w:after="119"/>
        <w:ind w:left="430" w:right="41"/>
      </w:pPr>
      <w:r>
        <w:t>—  продолжение формирования основных математических понятий (число, величина, геометриче</w:t>
      </w:r>
      <w:r>
        <w:t xml:space="preserve">ская фигура), обеспечивающих преемственность и перспективность математического образования обучающихся; </w:t>
      </w:r>
    </w:p>
    <w:p w:rsidR="00E32083" w:rsidRDefault="00495953">
      <w:pPr>
        <w:spacing w:after="119"/>
        <w:ind w:left="430" w:right="41"/>
      </w:pPr>
      <w:r>
        <w:t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</w:t>
      </w:r>
      <w:r>
        <w:t xml:space="preserve">; </w:t>
      </w:r>
    </w:p>
    <w:p w:rsidR="00E32083" w:rsidRDefault="00495953">
      <w:pPr>
        <w:spacing w:after="119"/>
        <w:ind w:left="430" w:right="41"/>
      </w:pPr>
      <w: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E32083" w:rsidRDefault="00495953">
      <w:pPr>
        <w:spacing w:after="107"/>
        <w:ind w:left="430" w:right="41"/>
      </w:pPr>
      <w: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</w:t>
      </w:r>
      <w:r>
        <w:t xml:space="preserve">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32083" w:rsidRDefault="00495953">
      <w:pPr>
        <w:ind w:left="-12" w:right="41" w:firstLine="180"/>
      </w:pPr>
      <w:r>
        <w:t>Основные линии содержания курса математики в 5 классе — арифметическая и геометрическая, которые разв</w:t>
      </w:r>
      <w:r>
        <w:t>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32083" w:rsidRDefault="00495953">
      <w:pPr>
        <w:ind w:left="-12" w:right="41" w:firstLine="180"/>
      </w:pPr>
      <w:r>
        <w:t>Изучение арифметического матер</w:t>
      </w:r>
      <w:r>
        <w:t xml:space="preserve">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</w:t>
      </w:r>
      <w:r>
        <w:t xml:space="preserve">с обучением простейшим приёмам прикидки и оценки результатов вычислений. </w:t>
      </w:r>
    </w:p>
    <w:p w:rsidR="00E32083" w:rsidRDefault="00495953">
      <w:pPr>
        <w:ind w:left="-12" w:right="41" w:firstLine="180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</w:t>
      </w:r>
      <w:r>
        <w:t xml:space="preserve">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</w:t>
      </w:r>
      <w:r>
        <w:t>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E32083" w:rsidRDefault="00495953">
      <w:pPr>
        <w:ind w:left="-12" w:right="41" w:firstLine="180"/>
      </w:pPr>
      <w:r>
        <w:t>При обучении решению текстовых задач в 5 классе испо</w:t>
      </w:r>
      <w:r>
        <w:t xml:space="preserve">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</w:t>
      </w:r>
      <w:r>
        <w:t xml:space="preserve">и пропорции. Кроме того, обучающиеся знакомятся с приёмами решения </w:t>
      </w:r>
      <w:r>
        <w:lastRenderedPageBreak/>
        <w:t>задач перебором возможных вариантов, учатся работать с информацией, представленной в форме таблиц или диаграмм.</w:t>
      </w:r>
    </w:p>
    <w:p w:rsidR="00E32083" w:rsidRDefault="00495953">
      <w:pPr>
        <w:ind w:left="-12" w:right="41" w:firstLine="180"/>
      </w:pPr>
      <w:r>
        <w:t>В Примерной рабочей программе предусмотрено формирование пропедевтических алг</w:t>
      </w:r>
      <w:r>
        <w:t>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</w:t>
      </w:r>
      <w:r>
        <w:t xml:space="preserve"> геометрических величин, в качестве «заместителя» числа.</w:t>
      </w:r>
    </w:p>
    <w:p w:rsidR="00E32083" w:rsidRDefault="00495953">
      <w:pPr>
        <w:spacing w:after="191"/>
        <w:ind w:left="-12" w:right="41" w:firstLine="180"/>
      </w:pPr>
      <w: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</w:t>
      </w:r>
      <w:r>
        <w:t>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</w:t>
      </w:r>
      <w:r>
        <w:t>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</w:t>
      </w:r>
      <w:r>
        <w:t>тся и расширяются.</w:t>
      </w:r>
    </w:p>
    <w:p w:rsidR="00E32083" w:rsidRDefault="00495953">
      <w:pPr>
        <w:pStyle w:val="1"/>
        <w:ind w:left="-2"/>
      </w:pPr>
      <w:r>
        <w:t>МЕСТО УЧЕБНОГО КУРСА В УЧЕБНОМ ПЛАНЕ</w:t>
      </w:r>
    </w:p>
    <w:p w:rsidR="00E32083" w:rsidRDefault="00495953">
      <w:pPr>
        <w:ind w:left="-12" w:right="41" w:firstLine="180"/>
      </w:pPr>
      <w: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</w:t>
      </w:r>
      <w:r>
        <w:t xml:space="preserve"> план на изучение математики в 5 классе отводит не менее 5 учебных часов в неделю, всего  170 учебных часов.</w:t>
      </w:r>
      <w:r>
        <w:br w:type="page"/>
      </w:r>
    </w:p>
    <w:p w:rsidR="00E32083" w:rsidRDefault="00495953">
      <w:pPr>
        <w:pStyle w:val="1"/>
        <w:spacing w:after="0"/>
        <w:ind w:left="-2"/>
      </w:pPr>
      <w:r>
        <w:lastRenderedPageBreak/>
        <w:t>СОДЕРЖАНИЕ УЧЕБНОГО КУРСА "МАТЕМАТИКА"</w:t>
      </w:r>
    </w:p>
    <w:p w:rsidR="00E32083" w:rsidRDefault="0049595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4958" name="Group 6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486" name="Shape 1004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58" style="width:528.147pt;height:0.600166pt;mso-position-horizontal-relative:char;mso-position-vertical-relative:line" coordsize="67074,76">
                <v:shape id="Shape 1004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083" w:rsidRDefault="00495953">
      <w:pPr>
        <w:pStyle w:val="1"/>
        <w:ind w:left="-2"/>
      </w:pPr>
      <w:r>
        <w:t>Натуральные числа и нуль</w:t>
      </w:r>
    </w:p>
    <w:p w:rsidR="00E32083" w:rsidRDefault="00495953">
      <w:pPr>
        <w:ind w:left="-12" w:right="41" w:firstLine="180"/>
      </w:pPr>
      <w:r>
        <w:t>Натуральное число. Ряд натуральных чисел. Число 0.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</w:t>
      </w:r>
      <w:r>
        <w:t xml:space="preserve">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</w:t>
      </w:r>
      <w:r>
        <w:t>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</w:t>
      </w:r>
      <w:r>
        <w:t>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</w:t>
      </w:r>
      <w:r>
        <w:t>туральным показателем. Запись числа в виде суммы разрядных слагаемых.</w:t>
      </w:r>
    </w:p>
    <w:p w:rsidR="00E32083" w:rsidRDefault="00495953">
      <w:pPr>
        <w:spacing w:after="191"/>
        <w:ind w:left="-2" w:right="41"/>
      </w:pPr>
      <w: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</w:t>
      </w:r>
      <w:r>
        <w:t>ожения, распределительного свойства умножения.</w:t>
      </w:r>
    </w:p>
    <w:p w:rsidR="00E32083" w:rsidRDefault="00495953">
      <w:pPr>
        <w:pStyle w:val="1"/>
        <w:ind w:left="-2"/>
      </w:pPr>
      <w:r>
        <w:t>Дроби</w:t>
      </w:r>
    </w:p>
    <w:p w:rsidR="00E32083" w:rsidRDefault="00495953">
      <w:pPr>
        <w:ind w:left="-12" w:right="41" w:firstLine="180"/>
      </w:pPr>
      <w: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</w:t>
      </w:r>
      <w:r>
        <w:t>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</w:t>
      </w:r>
      <w:r>
        <w:t xml:space="preserve">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</w:t>
      </w:r>
      <w:r>
        <w:t>дробями.</w:t>
      </w:r>
    </w:p>
    <w:p w:rsidR="00E32083" w:rsidRDefault="00495953">
      <w:pPr>
        <w:spacing w:after="196"/>
        <w:ind w:left="-2" w:right="41"/>
      </w:pPr>
      <w:r>
        <w:t>Округление десятичных дробей.</w:t>
      </w:r>
    </w:p>
    <w:p w:rsidR="00E32083" w:rsidRDefault="00495953">
      <w:pPr>
        <w:pStyle w:val="1"/>
        <w:ind w:left="-2"/>
      </w:pPr>
      <w:r>
        <w:t>Решение текстовых задач</w:t>
      </w:r>
    </w:p>
    <w:p w:rsidR="00E32083" w:rsidRDefault="00495953">
      <w:pPr>
        <w:ind w:left="-12" w:right="41" w:firstLine="180"/>
      </w:pPr>
      <w: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</w:t>
      </w:r>
      <w:r>
        <w:t>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E32083" w:rsidRDefault="00495953">
      <w:pPr>
        <w:ind w:left="-2" w:right="41"/>
      </w:pPr>
      <w:r>
        <w:t>Связь между единицами измерения каждой величины. Решение основных задач на дроби.</w:t>
      </w:r>
    </w:p>
    <w:p w:rsidR="00E32083" w:rsidRDefault="00495953">
      <w:pPr>
        <w:spacing w:after="196"/>
        <w:ind w:left="-2" w:right="41"/>
      </w:pPr>
      <w:r>
        <w:t>Предс</w:t>
      </w:r>
      <w:r>
        <w:t>тавление данных в виде таблиц, столбчатых диаграмм.</w:t>
      </w:r>
    </w:p>
    <w:p w:rsidR="00E32083" w:rsidRDefault="00495953">
      <w:pPr>
        <w:pStyle w:val="1"/>
        <w:ind w:left="-2"/>
      </w:pPr>
      <w:r>
        <w:t>Наглядная геометрия</w:t>
      </w:r>
    </w:p>
    <w:p w:rsidR="00E32083" w:rsidRDefault="00495953">
      <w:pPr>
        <w:ind w:left="-12" w:right="41" w:firstLine="180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</w:t>
      </w:r>
      <w:r>
        <w:t>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</w:t>
      </w:r>
      <w:r>
        <w:t xml:space="preserve">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 </w:t>
      </w:r>
      <w:r>
        <w:lastRenderedPageBreak/>
        <w:t>прямоугольника и многоугольников, составленных из прямоуг</w:t>
      </w:r>
      <w:r>
        <w:t>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</w:t>
      </w:r>
      <w:r>
        <w:t>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  <w:r>
        <w:br w:type="page"/>
      </w:r>
    </w:p>
    <w:p w:rsidR="00E32083" w:rsidRDefault="00495953">
      <w:pPr>
        <w:pStyle w:val="1"/>
        <w:spacing w:after="0"/>
        <w:ind w:left="-2"/>
      </w:pPr>
      <w:r>
        <w:lastRenderedPageBreak/>
        <w:t xml:space="preserve">ПЛАНИРУЕМЫЕ ОБРАЗОВАТЕЛЬНЫЕ РЕЗУЛЬТАТЫ </w:t>
      </w:r>
    </w:p>
    <w:p w:rsidR="00E32083" w:rsidRDefault="0049595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5330" name="Group 65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488" name="Shape 1004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30" style="width:528.147pt;height:0.600166pt;mso-position-horizontal-relative:char;mso-position-vertical-relative:line" coordsize="67074,76">
                <v:shape id="Shape 1004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083" w:rsidRDefault="00495953">
      <w:pPr>
        <w:pStyle w:val="1"/>
        <w:ind w:left="-2"/>
      </w:pPr>
      <w:r>
        <w:t>ЛИЧНОСТНЫЕ РЕЗУЛЬТАТЫ</w:t>
      </w:r>
    </w:p>
    <w:p w:rsidR="00E32083" w:rsidRDefault="00495953">
      <w:pPr>
        <w:ind w:left="190" w:right="41"/>
      </w:pPr>
      <w:r>
        <w:t>Личностные результаты освоения програм</w:t>
      </w:r>
      <w:r>
        <w:t>мы учебного предмета «Математика» характеризуются:</w:t>
      </w:r>
    </w:p>
    <w:p w:rsidR="00E32083" w:rsidRDefault="00495953">
      <w:pPr>
        <w:spacing w:after="30" w:line="265" w:lineRule="auto"/>
        <w:ind w:left="190"/>
      </w:pPr>
      <w:r>
        <w:rPr>
          <w:b/>
        </w:rPr>
        <w:t>Патриотическое воспитание:</w:t>
      </w:r>
    </w:p>
    <w:p w:rsidR="00E32083" w:rsidRDefault="00495953">
      <w:pPr>
        <w:ind w:left="190" w:right="41"/>
      </w:pPr>
      <w:r>
        <w:t>проявлением интереса к прошлому и настоящему российской математики, ценностным отношением</w:t>
      </w:r>
    </w:p>
    <w:p w:rsidR="00E32083" w:rsidRDefault="00495953">
      <w:pPr>
        <w:ind w:left="-2" w:right="121"/>
      </w:pPr>
      <w:r>
        <w:t xml:space="preserve">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  <w:r>
        <w:rPr>
          <w:b/>
        </w:rPr>
        <w:t>Гражданское и духовно-нравственное воспитание:</w:t>
      </w:r>
    </w:p>
    <w:p w:rsidR="00E32083" w:rsidRDefault="00495953">
      <w:pPr>
        <w:ind w:left="190" w:right="41"/>
      </w:pPr>
      <w:r>
        <w:t>готовностью к выполнению обязанностей гражданина и реализации его пр</w:t>
      </w:r>
      <w:r>
        <w:t>ав, представлением о</w:t>
      </w:r>
    </w:p>
    <w:p w:rsidR="00E32083" w:rsidRDefault="00495953">
      <w:pPr>
        <w:ind w:left="-2" w:right="373"/>
      </w:pPr>
      <w: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E32083" w:rsidRDefault="00495953">
      <w:pPr>
        <w:ind w:left="-2" w:right="41"/>
      </w:pPr>
      <w:r>
        <w:t>достижений науки, осознанием в</w:t>
      </w:r>
      <w:r>
        <w:t>ажности морально-этических принципов в деятельности учёного.</w:t>
      </w:r>
    </w:p>
    <w:p w:rsidR="00E32083" w:rsidRDefault="00495953">
      <w:pPr>
        <w:spacing w:after="30" w:line="265" w:lineRule="auto"/>
        <w:ind w:left="190"/>
      </w:pPr>
      <w:r>
        <w:rPr>
          <w:b/>
        </w:rPr>
        <w:t>Трудовое воспитание:</w:t>
      </w:r>
    </w:p>
    <w:p w:rsidR="00E32083" w:rsidRDefault="00495953">
      <w:pPr>
        <w:ind w:left="190" w:right="41"/>
      </w:pPr>
      <w:r>
        <w:t>установкой на активное участие в решении практических задач математической направленности,</w:t>
      </w:r>
    </w:p>
    <w:p w:rsidR="00E32083" w:rsidRDefault="00495953">
      <w:pPr>
        <w:ind w:left="-2" w:right="41"/>
      </w:pPr>
      <w:r>
        <w:t>осознанием важности математического образования на протяжении всей жизни для успешн</w:t>
      </w:r>
      <w:r>
        <w:t>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32083" w:rsidRDefault="00495953">
      <w:pPr>
        <w:ind w:left="190" w:right="505"/>
      </w:pPr>
      <w:r>
        <w:rPr>
          <w:b/>
        </w:rPr>
        <w:t>Эстетическое воспитание</w:t>
      </w:r>
      <w:r>
        <w:t>: способностью к эмоцио</w:t>
      </w:r>
      <w:r>
        <w:t>нальному и эстетическому восприятию математических объектов, задач,</w:t>
      </w:r>
    </w:p>
    <w:p w:rsidR="00E32083" w:rsidRDefault="00495953">
      <w:pPr>
        <w:ind w:left="-2" w:right="41"/>
      </w:pPr>
      <w:r>
        <w:t>решений, рассуждений; умению видеть математические закономерности в искусстве.</w:t>
      </w:r>
    </w:p>
    <w:p w:rsidR="00E32083" w:rsidRDefault="00495953">
      <w:pPr>
        <w:spacing w:after="30" w:line="265" w:lineRule="auto"/>
        <w:ind w:left="190"/>
      </w:pPr>
      <w:r>
        <w:rPr>
          <w:b/>
        </w:rPr>
        <w:t>Ценности научного познания:</w:t>
      </w:r>
    </w:p>
    <w:p w:rsidR="00E32083" w:rsidRDefault="00495953">
      <w:pPr>
        <w:ind w:left="190" w:right="41"/>
      </w:pPr>
      <w:r>
        <w:t>ориентацией в деятельности на современную систему научных представлений об основн</w:t>
      </w:r>
      <w:r>
        <w:t>ых</w:t>
      </w:r>
    </w:p>
    <w:p w:rsidR="00E32083" w:rsidRDefault="00495953">
      <w:pPr>
        <w:ind w:left="-2" w:right="41"/>
      </w:pPr>
      <w: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</w:t>
      </w:r>
      <w:r>
        <w:t>ознания мира; овладением простейшими навыками исследовательской деятельности.</w:t>
      </w:r>
    </w:p>
    <w:p w:rsidR="00E32083" w:rsidRDefault="00495953">
      <w:pPr>
        <w:ind w:left="190" w:right="41"/>
      </w:pP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  <w:r>
        <w:t>готовностью применять математические знания в интересах своего здоровья, ведения здорового</w:t>
      </w:r>
    </w:p>
    <w:p w:rsidR="00E32083" w:rsidRDefault="00495953">
      <w:pPr>
        <w:ind w:left="-2" w:right="41"/>
      </w:pPr>
      <w:r>
        <w:t>об</w:t>
      </w:r>
      <w:r>
        <w:t xml:space="preserve">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  <w:r>
        <w:rPr>
          <w:b/>
        </w:rPr>
        <w:t>Экологическое воспитание:</w:t>
      </w:r>
    </w:p>
    <w:p w:rsidR="00E32083" w:rsidRDefault="00495953">
      <w:pPr>
        <w:ind w:left="190" w:right="41"/>
      </w:pPr>
      <w:r>
        <w:t>ориентацией на при</w:t>
      </w:r>
      <w:r>
        <w:t>менение математических знаний для решения задач в области сохранности</w:t>
      </w:r>
    </w:p>
    <w:p w:rsidR="00E32083" w:rsidRDefault="00495953">
      <w:pPr>
        <w:ind w:left="-2" w:right="41"/>
      </w:pPr>
      <w: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32083" w:rsidRDefault="00495953">
      <w:pPr>
        <w:spacing w:after="25" w:line="265" w:lineRule="auto"/>
        <w:ind w:left="-12" w:firstLine="180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32083" w:rsidRDefault="00495953">
      <w:pPr>
        <w:ind w:left="190" w:right="41"/>
      </w:pPr>
      <w:r>
        <w:t>готовностью к действиям в условиях неопределённости, повышению уровня своей компетентности</w:t>
      </w:r>
    </w:p>
    <w:p w:rsidR="00E32083" w:rsidRDefault="00495953">
      <w:pPr>
        <w:ind w:left="-2" w:right="41"/>
      </w:pPr>
      <w: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32083" w:rsidRDefault="00495953">
      <w:pPr>
        <w:ind w:left="190" w:right="41"/>
      </w:pPr>
      <w:r>
        <w:t>необходимостью в формировании новых знаний, в том числе формулировать идеи, понятия,</w:t>
      </w:r>
    </w:p>
    <w:p w:rsidR="00E32083" w:rsidRDefault="00495953">
      <w:pPr>
        <w:ind w:left="-2" w:right="41"/>
      </w:pPr>
      <w:r>
        <w:t>гипот</w:t>
      </w:r>
      <w:r>
        <w:t>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2083" w:rsidRDefault="00495953">
      <w:pPr>
        <w:ind w:left="190" w:right="41"/>
      </w:pPr>
      <w:r>
        <w:lastRenderedPageBreak/>
        <w:t>способностью осознавать стрессовую ситуацию, воспринимать стрессовую ситуацию как вызов,</w:t>
      </w:r>
    </w:p>
    <w:p w:rsidR="00E32083" w:rsidRDefault="00495953">
      <w:pPr>
        <w:spacing w:after="191"/>
        <w:ind w:left="-2" w:right="41"/>
      </w:pPr>
      <w:r>
        <w:t>требующий контрмер, кор</w:t>
      </w:r>
      <w:r>
        <w:t>ректировать принимаемые решения и действия, формулировать и оценивать риски и последствия, формировать опыт.</w:t>
      </w:r>
    </w:p>
    <w:p w:rsidR="00E32083" w:rsidRDefault="00495953">
      <w:pPr>
        <w:pStyle w:val="1"/>
        <w:ind w:left="-2"/>
      </w:pPr>
      <w:r>
        <w:t>МЕТАПРЕДМЕТНЫЕ РЕЗУЛЬТАТЫ</w:t>
      </w:r>
    </w:p>
    <w:p w:rsidR="00E32083" w:rsidRDefault="00495953">
      <w:pPr>
        <w:spacing w:after="120"/>
        <w:ind w:left="-12" w:right="41" w:firstLine="180"/>
      </w:pPr>
      <w:r>
        <w:t xml:space="preserve">Метапредметные результаты освоения программы учебного предмета «Математика» 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>поз</w:t>
      </w:r>
      <w:r>
        <w:rPr>
          <w:b/>
          <w:i/>
        </w:rPr>
        <w:t xml:space="preserve">навательными </w:t>
      </w:r>
      <w:r>
        <w:rPr>
          <w:i/>
        </w:rPr>
        <w:t xml:space="preserve">действиями, 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>действиями.</w:t>
      </w:r>
    </w:p>
    <w:p w:rsidR="00E32083" w:rsidRDefault="00495953">
      <w:pPr>
        <w:spacing w:after="120" w:line="290" w:lineRule="auto"/>
        <w:ind w:left="-15" w:firstLine="170"/>
      </w:pPr>
      <w:r>
        <w:rPr>
          <w:i/>
        </w:rPr>
        <w:t xml:space="preserve">1) 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>действия обеспечивают формирование базовых когнитивных процессов обучающихся (освоение методов познания окружающе</w:t>
      </w:r>
      <w:r>
        <w:rPr>
          <w:i/>
        </w:rPr>
        <w:t>го мира; применение логических, исследовательских операций, умений работать с информацией).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t>Базовые логические действия:</w:t>
      </w:r>
    </w:p>
    <w:p w:rsidR="00E32083" w:rsidRDefault="00495953">
      <w:pPr>
        <w:spacing w:after="119"/>
        <w:ind w:left="430" w:right="41"/>
      </w:pPr>
      <w: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E32083" w:rsidRDefault="00495953">
      <w:pPr>
        <w:spacing w:after="119"/>
        <w:ind w:left="430" w:right="41"/>
      </w:pPr>
      <w:r>
        <w:t>—  формулировать опре</w:t>
      </w:r>
      <w:r>
        <w:t xml:space="preserve">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32083" w:rsidRDefault="00495953">
      <w:pPr>
        <w:spacing w:after="119"/>
        <w:ind w:left="430" w:right="41"/>
      </w:pPr>
      <w: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E32083" w:rsidRDefault="00495953">
      <w:pPr>
        <w:spacing w:after="119"/>
        <w:ind w:left="430" w:right="41"/>
      </w:pPr>
      <w:r>
        <w:t>—</w:t>
      </w:r>
      <w:r>
        <w:t xml:space="preserve">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E32083" w:rsidRDefault="00495953">
      <w:pPr>
        <w:spacing w:after="124"/>
        <w:ind w:left="430" w:right="41"/>
      </w:pPr>
      <w:r>
        <w:t xml:space="preserve">—  предлагать критерии для выявления закономерностей и противоречий; </w:t>
      </w:r>
    </w:p>
    <w:p w:rsidR="00E32083" w:rsidRDefault="00495953">
      <w:pPr>
        <w:spacing w:after="119"/>
        <w:ind w:left="430" w:right="41"/>
      </w:pPr>
      <w:r>
        <w:t>—  делать выводы с использованием законов логики, дедуктивны</w:t>
      </w:r>
      <w:r>
        <w:t xml:space="preserve">х и индуктивных умозаключений, умозаключений по аналогии; </w:t>
      </w:r>
    </w:p>
    <w:p w:rsidR="00E32083" w:rsidRDefault="00495953">
      <w:pPr>
        <w:spacing w:after="119"/>
        <w:ind w:left="430" w:right="41"/>
      </w:pPr>
      <w: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</w:t>
      </w:r>
      <w:r>
        <w:t xml:space="preserve"> и контрпримеры; </w:t>
      </w:r>
    </w:p>
    <w:p w:rsidR="00E32083" w:rsidRDefault="00495953">
      <w:pPr>
        <w:spacing w:after="107"/>
        <w:ind w:left="430" w:right="41"/>
      </w:pPr>
      <w: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t>Базовые исследовательские действия:</w:t>
      </w:r>
    </w:p>
    <w:p w:rsidR="00E32083" w:rsidRDefault="00495953">
      <w:pPr>
        <w:spacing w:after="124"/>
        <w:ind w:left="430" w:right="41"/>
      </w:pPr>
      <w:r>
        <w:t xml:space="preserve">—  использовать вопросы как исследовательский инструмент познания; </w:t>
      </w:r>
    </w:p>
    <w:p w:rsidR="00E32083" w:rsidRDefault="00495953">
      <w:pPr>
        <w:spacing w:after="119"/>
        <w:ind w:left="430" w:right="41"/>
      </w:pPr>
      <w: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E32083" w:rsidRDefault="00495953">
      <w:pPr>
        <w:spacing w:after="124"/>
        <w:ind w:left="430" w:right="41"/>
      </w:pPr>
      <w:r>
        <w:t>—  аргументировать свою позицию, мнение;</w:t>
      </w:r>
    </w:p>
    <w:p w:rsidR="00E32083" w:rsidRDefault="00495953">
      <w:pPr>
        <w:spacing w:after="119"/>
        <w:ind w:left="430" w:right="41"/>
      </w:pPr>
      <w:r>
        <w:t>—  проводить по</w:t>
      </w:r>
      <w:r>
        <w:t xml:space="preserve">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32083" w:rsidRDefault="00495953">
      <w:pPr>
        <w:ind w:left="430" w:right="41"/>
      </w:pPr>
      <w:r>
        <w:t>—  самостоятельно формулировать обобщения и выводы по результатам проведённого наблю</w:t>
      </w:r>
      <w:r>
        <w:t>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lastRenderedPageBreak/>
        <w:t>Работа с информацией:</w:t>
      </w:r>
    </w:p>
    <w:p w:rsidR="00E32083" w:rsidRDefault="00495953">
      <w:pPr>
        <w:spacing w:after="119"/>
        <w:ind w:left="430" w:right="41"/>
      </w:pPr>
      <w:r>
        <w:t>—  выявлять недостаточность и избыт</w:t>
      </w:r>
      <w:r>
        <w:t xml:space="preserve">очность информации, данных, необходимых для решения задачи; </w:t>
      </w:r>
    </w:p>
    <w:p w:rsidR="00E32083" w:rsidRDefault="00495953">
      <w:pPr>
        <w:spacing w:after="119"/>
        <w:ind w:left="430" w:right="41"/>
      </w:pPr>
      <w: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E32083" w:rsidRDefault="00495953">
      <w:pPr>
        <w:spacing w:after="119"/>
        <w:ind w:left="430" w:right="41"/>
      </w:pPr>
      <w:r>
        <w:t>—  выбирать форму представления информации и иллюстрировать решаемые задачи схем</w:t>
      </w:r>
      <w:r>
        <w:t xml:space="preserve">ами, диаграммами, иной графикой и их комбинациями; </w:t>
      </w:r>
    </w:p>
    <w:p w:rsidR="00E32083" w:rsidRDefault="00495953">
      <w:pPr>
        <w:spacing w:after="108"/>
        <w:ind w:left="430" w:right="41"/>
      </w:pPr>
      <w:r>
        <w:t>—  оценивать надёжность информации по критериям, предложенным учителем или сформулированным самостоятельно.</w:t>
      </w:r>
    </w:p>
    <w:p w:rsidR="00E32083" w:rsidRDefault="00495953">
      <w:pPr>
        <w:spacing w:after="120" w:line="290" w:lineRule="auto"/>
        <w:ind w:left="-15" w:firstLine="170"/>
      </w:pPr>
      <w:r>
        <w:rPr>
          <w:i/>
        </w:rPr>
        <w:t xml:space="preserve">2)  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>действия обеспечивают сформированность социальных навыков обуч</w:t>
      </w:r>
      <w:r>
        <w:rPr>
          <w:i/>
        </w:rPr>
        <w:t>ающихся.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t>Общение:</w:t>
      </w:r>
    </w:p>
    <w:p w:rsidR="00E32083" w:rsidRDefault="00495953">
      <w:pPr>
        <w:spacing w:after="124"/>
        <w:ind w:left="430" w:right="41"/>
      </w:pPr>
      <w:r>
        <w:t xml:space="preserve">—  воспринимать и формулировать суждения в соответствии с условиями и целями общения; </w:t>
      </w:r>
    </w:p>
    <w:p w:rsidR="00E32083" w:rsidRDefault="00495953">
      <w:pPr>
        <w:spacing w:after="119"/>
        <w:ind w:left="430" w:right="41"/>
      </w:pPr>
      <w: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</w:t>
      </w:r>
      <w:r>
        <w:t xml:space="preserve">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E32083" w:rsidRDefault="00495953">
      <w:pPr>
        <w:spacing w:after="119"/>
        <w:ind w:left="430" w:right="41"/>
      </w:pPr>
      <w:r>
        <w:t>—  сопоставлять свои суждения с суждениями других участников диалога, обнаруживать различие и сходство поз</w:t>
      </w:r>
      <w:r>
        <w:t xml:space="preserve">иций; </w:t>
      </w:r>
    </w:p>
    <w:p w:rsidR="00E32083" w:rsidRDefault="00495953">
      <w:pPr>
        <w:spacing w:after="124"/>
        <w:ind w:left="430" w:right="41"/>
      </w:pPr>
      <w:r>
        <w:t xml:space="preserve">—  в корректной форме формулировать разногласия, свои возражения; </w:t>
      </w:r>
    </w:p>
    <w:p w:rsidR="00E32083" w:rsidRDefault="00495953">
      <w:pPr>
        <w:spacing w:after="124"/>
        <w:ind w:left="430" w:right="41"/>
      </w:pPr>
      <w:r>
        <w:t xml:space="preserve">—  представлять результаты решения задачи, эксперимента, исследования, проекта; </w:t>
      </w:r>
    </w:p>
    <w:p w:rsidR="00E32083" w:rsidRDefault="00495953">
      <w:pPr>
        <w:spacing w:after="107"/>
        <w:ind w:left="430" w:right="41"/>
      </w:pPr>
      <w:r>
        <w:t>—  самостоятельно выбирать формат выступления с учётом задач презентации и особенностей аудитории.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t>Сотрудничество:</w:t>
      </w:r>
    </w:p>
    <w:p w:rsidR="00E32083" w:rsidRDefault="00495953">
      <w:pPr>
        <w:spacing w:after="119"/>
        <w:ind w:left="430" w:right="41"/>
      </w:pPr>
      <w: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E32083" w:rsidRDefault="00495953">
      <w:pPr>
        <w:spacing w:after="119"/>
        <w:ind w:left="430" w:right="41"/>
      </w:pPr>
      <w:r>
        <w:t>—  принимать цель совместной деятельности, планировать организацию совместной работы, распределять виды работ, договаривать</w:t>
      </w:r>
      <w:r>
        <w:t xml:space="preserve">ся, обсуждать процесс и результат работы; </w:t>
      </w:r>
    </w:p>
    <w:p w:rsidR="00E32083" w:rsidRDefault="00495953">
      <w:pPr>
        <w:spacing w:after="119"/>
        <w:ind w:left="430" w:right="41"/>
      </w:pPr>
      <w: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E32083" w:rsidRDefault="00495953">
      <w:pPr>
        <w:spacing w:after="124"/>
        <w:ind w:left="430" w:right="41"/>
      </w:pPr>
      <w:r>
        <w:t>—  выполнять свою часть работы и координировать свои действия с другими членами кома</w:t>
      </w:r>
      <w:r>
        <w:t xml:space="preserve">нды; </w:t>
      </w:r>
    </w:p>
    <w:p w:rsidR="00E32083" w:rsidRDefault="00495953">
      <w:pPr>
        <w:spacing w:after="108"/>
        <w:ind w:left="430" w:right="41"/>
      </w:pPr>
      <w:r>
        <w:t>—  оценивать качество своего вклада в общий продукт по критериям, сформулированным участниками взаимодействия.</w:t>
      </w:r>
    </w:p>
    <w:p w:rsidR="00E32083" w:rsidRDefault="00495953">
      <w:pPr>
        <w:spacing w:after="120" w:line="290" w:lineRule="auto"/>
        <w:ind w:left="-15" w:firstLine="170"/>
      </w:pPr>
      <w:r>
        <w:rPr>
          <w:i/>
        </w:rPr>
        <w:t xml:space="preserve">3)  Универсальные </w:t>
      </w:r>
      <w:r>
        <w:rPr>
          <w:b/>
          <w:i/>
        </w:rPr>
        <w:t xml:space="preserve">регулятивные </w:t>
      </w:r>
      <w:r>
        <w:rPr>
          <w:i/>
        </w:rPr>
        <w:t>действия обеспечивают формирование смысловых установок и жизненных навыков личности.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t>Самоорганизация:</w:t>
      </w:r>
    </w:p>
    <w:p w:rsidR="00E32083" w:rsidRDefault="00495953">
      <w:pPr>
        <w:ind w:left="430" w:right="41"/>
      </w:pPr>
      <w:r>
        <w:t>—  сам</w:t>
      </w:r>
      <w:r>
        <w:t>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2083" w:rsidRDefault="00495953">
      <w:pPr>
        <w:spacing w:after="126" w:line="265" w:lineRule="auto"/>
        <w:ind w:left="190"/>
      </w:pPr>
      <w:r>
        <w:rPr>
          <w:b/>
        </w:rPr>
        <w:lastRenderedPageBreak/>
        <w:t>Самоконтроль:</w:t>
      </w:r>
    </w:p>
    <w:p w:rsidR="00E32083" w:rsidRDefault="00495953">
      <w:pPr>
        <w:spacing w:after="119"/>
        <w:ind w:left="430" w:right="41"/>
      </w:pPr>
      <w:r>
        <w:t>—  владеть спос</w:t>
      </w:r>
      <w:r>
        <w:t xml:space="preserve">обами самопроверки, самоконтроля процесса и результата решения математической задачи; </w:t>
      </w:r>
    </w:p>
    <w:p w:rsidR="00E32083" w:rsidRDefault="00495953">
      <w:pPr>
        <w:spacing w:after="119"/>
        <w:ind w:left="430" w:right="41"/>
      </w:pPr>
      <w: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</w:t>
      </w:r>
      <w:r>
        <w:t>остей;</w:t>
      </w:r>
    </w:p>
    <w:p w:rsidR="00E32083" w:rsidRDefault="00495953">
      <w:pPr>
        <w:spacing w:after="251"/>
        <w:ind w:left="430" w:right="41"/>
      </w:pPr>
      <w: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32083" w:rsidRDefault="00495953">
      <w:pPr>
        <w:spacing w:after="222" w:line="265" w:lineRule="auto"/>
        <w:ind w:left="-2"/>
      </w:pPr>
      <w:r>
        <w:rPr>
          <w:b/>
        </w:rPr>
        <w:t>ПРЕДМЕТНЫЕ РЕЗУЛЬТАТЫ</w:t>
      </w:r>
    </w:p>
    <w:p w:rsidR="00E32083" w:rsidRDefault="00495953">
      <w:pPr>
        <w:pStyle w:val="1"/>
        <w:ind w:left="-2"/>
      </w:pPr>
      <w:r>
        <w:t>Числа и вычисления</w:t>
      </w:r>
    </w:p>
    <w:p w:rsidR="00E32083" w:rsidRDefault="00495953">
      <w:pPr>
        <w:ind w:left="-12" w:right="41" w:firstLine="180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E32083" w:rsidRDefault="00495953">
      <w:pPr>
        <w:ind w:left="-12" w:right="41" w:firstLine="180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32083" w:rsidRDefault="00495953">
      <w:pPr>
        <w:ind w:left="-12" w:right="41" w:firstLine="180"/>
      </w:pPr>
      <w:r>
        <w:t>Соотносить точку на координ</w:t>
      </w:r>
      <w:r>
        <w:t>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32083" w:rsidRDefault="00495953">
      <w:pPr>
        <w:ind w:left="-12" w:right="41" w:firstLine="180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E32083" w:rsidRDefault="00495953">
      <w:pPr>
        <w:ind w:left="190" w:right="41"/>
      </w:pPr>
      <w:r>
        <w:t>Выполнять проверку, прикид</w:t>
      </w:r>
      <w:r>
        <w:t>ку результата вычислений.</w:t>
      </w:r>
    </w:p>
    <w:p w:rsidR="00E32083" w:rsidRDefault="00495953">
      <w:pPr>
        <w:spacing w:after="196"/>
        <w:ind w:left="190" w:right="41"/>
      </w:pPr>
      <w:r>
        <w:t>Округлять натуральные числа.</w:t>
      </w:r>
    </w:p>
    <w:p w:rsidR="00E32083" w:rsidRDefault="00495953">
      <w:pPr>
        <w:pStyle w:val="1"/>
        <w:ind w:left="-2"/>
      </w:pPr>
      <w:r>
        <w:t>Решение текстовых задач</w:t>
      </w:r>
    </w:p>
    <w:p w:rsidR="00E32083" w:rsidRDefault="00495953">
      <w:pPr>
        <w:ind w:left="-12" w:right="41" w:firstLine="180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32083" w:rsidRDefault="00495953">
      <w:pPr>
        <w:ind w:left="-12" w:right="41" w:firstLine="180"/>
      </w:pPr>
      <w:r>
        <w:t>Решать задачи, содержащие зависимости, связывающие велич</w:t>
      </w:r>
      <w:r>
        <w:t>ины: скорость, время, расстояние; цена, количество, стоимость.</w:t>
      </w:r>
    </w:p>
    <w:p w:rsidR="00E32083" w:rsidRDefault="00495953">
      <w:pPr>
        <w:ind w:left="190" w:right="41"/>
      </w:pPr>
      <w:r>
        <w:t>Использовать краткие записи, схемы, таблицы, обозначения при решении задач.</w:t>
      </w:r>
    </w:p>
    <w:p w:rsidR="00E32083" w:rsidRDefault="00495953">
      <w:pPr>
        <w:ind w:left="-12" w:right="41" w:firstLine="180"/>
      </w:pPr>
      <w:r>
        <w:t>Пользоваться основными единицами измерения: цены, массы; расстояния, времени, скорости; выражать одни единицы вели- ч</w:t>
      </w:r>
      <w:r>
        <w:t>ины через другие.</w:t>
      </w:r>
    </w:p>
    <w:p w:rsidR="00E32083" w:rsidRDefault="00495953">
      <w:pPr>
        <w:spacing w:after="191"/>
        <w:ind w:left="-12" w:right="41" w:firstLine="180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32083" w:rsidRDefault="00495953">
      <w:pPr>
        <w:pStyle w:val="1"/>
        <w:ind w:left="-2"/>
      </w:pPr>
      <w:r>
        <w:t>Наглядная геометрия</w:t>
      </w:r>
    </w:p>
    <w:p w:rsidR="00E32083" w:rsidRDefault="00495953">
      <w:pPr>
        <w:ind w:left="-12" w:right="41" w:firstLine="180"/>
      </w:pPr>
      <w:r>
        <w:t xml:space="preserve">Пользоваться геометрическими понятиями: </w:t>
      </w:r>
      <w:r>
        <w:t>точка, прямая, отрезок, луч, угол, многоугольник, окружность, круг.</w:t>
      </w:r>
    </w:p>
    <w:p w:rsidR="00E32083" w:rsidRDefault="00495953">
      <w:pPr>
        <w:ind w:left="-12" w:right="41" w:firstLine="180"/>
      </w:pPr>
      <w:r>
        <w:t>Приводить примеры объектов окружающего мира, имеющих форму изученных геометрических фигур.</w:t>
      </w:r>
    </w:p>
    <w:p w:rsidR="00E32083" w:rsidRDefault="00495953">
      <w:pPr>
        <w:ind w:left="-12" w:right="41" w:firstLine="180"/>
      </w:pPr>
      <w:r>
        <w:t>Использовать терминологию, связанную с углами: вершина сторона; с многоугольниками: угол, вершина</w:t>
      </w:r>
      <w:r>
        <w:t>, сторона, диагональ; с окружностью: радиус, диаметр, центр.</w:t>
      </w:r>
    </w:p>
    <w:p w:rsidR="00E32083" w:rsidRDefault="00495953">
      <w:pPr>
        <w:ind w:left="-12" w:right="41" w:firstLine="180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E32083" w:rsidRDefault="00495953">
      <w:pPr>
        <w:ind w:left="-12" w:right="41" w:firstLine="180"/>
      </w:pPr>
      <w:r>
        <w:t>Находить длины отрезков непосредственным измерением с помощью линейки, строить отрезки з</w:t>
      </w:r>
      <w:r>
        <w:t>аданной длины; строить окружность заданного радиуса.</w:t>
      </w:r>
    </w:p>
    <w:p w:rsidR="00E32083" w:rsidRDefault="00495953">
      <w:pPr>
        <w:ind w:left="190" w:right="41"/>
      </w:pPr>
      <w: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E32083" w:rsidRDefault="00495953">
      <w:pPr>
        <w:ind w:left="-12" w:right="41" w:firstLine="180"/>
      </w:pPr>
      <w:r>
        <w:t>Вычислять периметр и площадь квадрата, прямоугольника, фигур, составленных из прямоугольни</w:t>
      </w:r>
      <w:r>
        <w:t>ков, в том числе фигур, изображённых на клетчатой бумаге.</w:t>
      </w:r>
    </w:p>
    <w:p w:rsidR="00E32083" w:rsidRDefault="00495953">
      <w:pPr>
        <w:ind w:left="-12" w:right="41" w:firstLine="180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32083" w:rsidRDefault="00495953">
      <w:pPr>
        <w:ind w:left="-12" w:right="41" w:firstLine="180"/>
      </w:pPr>
      <w:r>
        <w:t>Распознавать параллелепипед, куб, использовать терминологию: вершина, ребро грань</w:t>
      </w:r>
      <w:r>
        <w:t>, измерения; находить измерения параллелепипеда, куба.</w:t>
      </w:r>
    </w:p>
    <w:p w:rsidR="00E32083" w:rsidRDefault="00495953">
      <w:pPr>
        <w:ind w:left="-12" w:right="41" w:firstLine="180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E32083" w:rsidRDefault="00495953">
      <w:pPr>
        <w:ind w:left="190" w:right="41"/>
      </w:pPr>
      <w:r>
        <w:t>Решать несложные задачи на измерение геометрических величин в практических ситуациях.</w:t>
      </w:r>
    </w:p>
    <w:p w:rsidR="00E32083" w:rsidRDefault="00E32083">
      <w:pPr>
        <w:sectPr w:rsidR="00E32083">
          <w:pgSz w:w="11900" w:h="16840"/>
          <w:pgMar w:top="620" w:right="642" w:bottom="662" w:left="666" w:header="720" w:footer="720" w:gutter="0"/>
          <w:cols w:space="720"/>
        </w:sectPr>
      </w:pPr>
    </w:p>
    <w:p w:rsidR="00E32083" w:rsidRDefault="0049595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71171" name="Group 7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00490" name="Shape 10049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171" style="width:775.645pt;height:0.600346pt;position:absolute;mso-position-horizontal-relative:page;mso-position-horizontal:absolute;margin-left:33.3028pt;mso-position-vertical-relative:page;margin-top:41.7075pt;" coordsize="98506,76">
                <v:shape id="Shape 10049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678"/>
        <w:gridCol w:w="537"/>
        <w:gridCol w:w="1130"/>
        <w:gridCol w:w="1167"/>
        <w:gridCol w:w="875"/>
        <w:gridCol w:w="6140"/>
        <w:gridCol w:w="1100"/>
        <w:gridCol w:w="1407"/>
      </w:tblGrid>
      <w:tr w:rsidR="00E32083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32083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  <w:tr w:rsidR="00E32083">
        <w:trPr>
          <w:trHeight w:val="348"/>
        </w:trPr>
        <w:tc>
          <w:tcPr>
            <w:tcW w:w="59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 </w:t>
            </w:r>
            <w:r>
              <w:rPr>
                <w:b/>
                <w:color w:val="231F20"/>
                <w:sz w:val="16"/>
              </w:rPr>
              <w:t>Натуральные числа. Действия с натуральными числами</w:t>
            </w: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Десятичная система счисления.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Ряд натуральных чисел.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Натуральный ряд.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Число 0.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07.09.2022 09.09.2022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Сравнение, округление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натуральных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16.09.2022 21.09.2022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арифметические действия с натуральными числами, вычислять значения числовых выраже</w:t>
            </w:r>
            <w:r>
              <w:rPr>
                <w:sz w:val="16"/>
              </w:rPr>
              <w:t>ний со скобками и без скобок;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</w:t>
            </w:r>
            <w:r>
              <w:rPr>
                <w:sz w:val="16"/>
              </w:rPr>
              <w:t>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</w:tbl>
    <w:p w:rsidR="00E32083" w:rsidRDefault="00E3208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95"/>
        <w:gridCol w:w="527"/>
        <w:gridCol w:w="1101"/>
        <w:gridCol w:w="1136"/>
        <w:gridCol w:w="876"/>
        <w:gridCol w:w="6208"/>
        <w:gridCol w:w="1101"/>
        <w:gridCol w:w="1381"/>
      </w:tblGrid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27.09.2022 30.09.2022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</w:t>
            </w:r>
            <w:r>
              <w:rPr>
                <w:sz w:val="16"/>
              </w:rPr>
              <w:t>ножители; находить остатки от деления и неполное частное;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Деление с остатком.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</w:t>
            </w:r>
            <w:r>
              <w:rPr>
                <w:sz w:val="16"/>
              </w:rPr>
              <w:t>атки от деления и неполное частное;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простые и составные числа;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Признаки делимости на 2, 5, 10, 3, 9.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</w:t>
            </w:r>
            <w:r>
              <w:rPr>
                <w:sz w:val="16"/>
              </w:rPr>
              <w:t>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Записывать произведение в виде степени, читать степени, использовать терминологию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(основание, показатель), вычислять значения степеней;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color w:val="231F20"/>
                <w:sz w:val="16"/>
              </w:rPr>
              <w:t>Числовые выражения; порядок действий.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25.10.2022 07.11.2022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и осмысливать текст задачи, переформулировать условие, извлекат</w:t>
            </w:r>
            <w:r>
              <w:rPr>
                <w:sz w:val="16"/>
              </w:rPr>
              <w:t>ь необходимые данные, устанавливать зависимости между величинами, строить логическую цепочку рассуждений;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2. </w:t>
            </w:r>
            <w:r>
              <w:rPr>
                <w:b/>
                <w:color w:val="231F20"/>
                <w:sz w:val="16"/>
              </w:rPr>
              <w:t>Наглядная геометрия. Линии на плоскости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Ломаная.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линейку и транспортир как инструменты для построения и измерения: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измерять длину от резка, величину угла; строить отрезок заданной длины, угол, заданной величины; о</w:t>
            </w:r>
            <w:r>
              <w:rPr>
                <w:sz w:val="16"/>
              </w:rPr>
              <w:t>ткладывать циркулем равные отрезки, строить окружность заданного радиуса;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</w:tbl>
    <w:p w:rsidR="00E32083" w:rsidRDefault="00E3208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2699"/>
        <w:gridCol w:w="527"/>
        <w:gridCol w:w="1103"/>
        <w:gridCol w:w="1139"/>
        <w:gridCol w:w="870"/>
        <w:gridCol w:w="6219"/>
        <w:gridCol w:w="1095"/>
        <w:gridCol w:w="1381"/>
      </w:tblGrid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линейку и транспортир как инструменты для построения и измерения: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«Построение узора</w:t>
            </w:r>
            <w:r>
              <w:rPr>
                <w:color w:val="231F20"/>
                <w:sz w:val="16"/>
              </w:rPr>
              <w:t xml:space="preserve"> из окружностей».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линейку и транспортир как инструменты для построения и измерения: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Угол.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линейку и транспортир как инструменты для построения и измерения: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</w:t>
            </w:r>
            <w:r>
              <w:rPr>
                <w:sz w:val="16"/>
              </w:rPr>
              <w:t>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right="31" w:firstLine="0"/>
            </w:pPr>
            <w:r>
              <w:rPr>
                <w:color w:val="231F20"/>
                <w:sz w:val="16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Измерение углов.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«Построение углов»Практическая работа «Построение углов»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3. </w:t>
            </w:r>
            <w:r>
              <w:rPr>
                <w:b/>
                <w:color w:val="231F20"/>
                <w:sz w:val="16"/>
              </w:rPr>
              <w:t>Обыкновенные дроби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Дробь.</w:t>
            </w:r>
            <w:r>
              <w:rPr>
                <w:b/>
                <w:color w:val="231F20"/>
                <w:sz w:val="16"/>
              </w:rPr>
              <w:t xml:space="preserve">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Основное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свойство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06.12.2022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08.12.2022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right="12" w:firstLine="0"/>
            </w:pPr>
            <w:r>
              <w:rPr>
                <w:color w:val="231F20"/>
                <w:sz w:val="16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20.12.2022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</w:tbl>
    <w:p w:rsidR="00E32083" w:rsidRDefault="00E3208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95"/>
        <w:gridCol w:w="526"/>
        <w:gridCol w:w="1101"/>
        <w:gridCol w:w="1137"/>
        <w:gridCol w:w="876"/>
        <w:gridCol w:w="6208"/>
        <w:gridCol w:w="1101"/>
        <w:gridCol w:w="1381"/>
      </w:tblGrid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Смешанная дробь.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29.12.2022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24.01.2023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08.02.2023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4. </w:t>
            </w:r>
            <w:r>
              <w:rPr>
                <w:b/>
                <w:color w:val="231F20"/>
                <w:sz w:val="16"/>
              </w:rPr>
              <w:t>Наглядная геометрия. Многоугольники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</w:t>
            </w:r>
            <w:r>
              <w:rPr>
                <w:sz w:val="16"/>
              </w:rPr>
              <w:t>ника;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Треугольник.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right="9" w:firstLine="0"/>
            </w:pPr>
            <w:r>
              <w:rPr>
                <w:color w:val="231F20"/>
                <w:sz w:val="16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17.02.2023 22.02.2023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</w:t>
            </w:r>
            <w:r>
              <w:rPr>
                <w:sz w:val="16"/>
              </w:rPr>
              <w:t>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</w:tbl>
    <w:p w:rsidR="00E32083" w:rsidRDefault="00E3208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7"/>
        <w:gridCol w:w="2695"/>
        <w:gridCol w:w="527"/>
        <w:gridCol w:w="1101"/>
        <w:gridCol w:w="1137"/>
        <w:gridCol w:w="880"/>
        <w:gridCol w:w="6208"/>
        <w:gridCol w:w="1105"/>
        <w:gridCol w:w="1381"/>
      </w:tblGrid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24.02.2023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Вычислять периметр многоугольника;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5. </w:t>
            </w:r>
            <w:r>
              <w:rPr>
                <w:b/>
                <w:color w:val="231F20"/>
                <w:sz w:val="16"/>
              </w:rPr>
              <w:t xml:space="preserve">Десятичные дроби 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28.02.2023 03.03.2023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.5.4.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правило округления десятичных дробей;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19.04.2023 25.04.2023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13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 xml:space="preserve">Раздел 6. Наглядная геометрия. Тела и фигуры в пространстве </w:t>
            </w:r>
          </w:p>
        </w:tc>
      </w:tr>
      <w:tr w:rsidR="00E3208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Многогранники. 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на чертежах, рисунках, в окружающем мире прямоугольный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куб на клетчатой бумаге;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</w:tbl>
    <w:p w:rsidR="00E32083" w:rsidRDefault="00E3208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8"/>
        <w:gridCol w:w="2702"/>
        <w:gridCol w:w="528"/>
        <w:gridCol w:w="1105"/>
        <w:gridCol w:w="1141"/>
        <w:gridCol w:w="864"/>
        <w:gridCol w:w="6231"/>
        <w:gridCol w:w="1081"/>
        <w:gridCol w:w="1381"/>
      </w:tblGrid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10.05.2023 11.05.2023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16.05.2023 17.05.2023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348"/>
        </w:trPr>
        <w:tc>
          <w:tcPr>
            <w:tcW w:w="68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7. </w:t>
            </w:r>
            <w:r>
              <w:rPr>
                <w:b/>
                <w:color w:val="231F20"/>
                <w:sz w:val="16"/>
              </w:rPr>
              <w:t>Повторение и обобщение</w:t>
            </w: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208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18.05.2023 31.05.2023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Устный опрос;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</w:t>
            </w:r>
          </w:p>
        </w:tc>
      </w:tr>
      <w:tr w:rsidR="00E32083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  <w:tr w:rsidR="00E32083">
        <w:trPr>
          <w:trHeight w:val="636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</w:tbl>
    <w:p w:rsidR="00E32083" w:rsidRDefault="00E32083">
      <w:pPr>
        <w:sectPr w:rsidR="00E32083">
          <w:pgSz w:w="16840" w:h="11900" w:orient="landscape"/>
          <w:pgMar w:top="576" w:right="1440" w:bottom="614" w:left="1440" w:header="720" w:footer="720" w:gutter="0"/>
          <w:cols w:space="720"/>
        </w:sectPr>
      </w:pPr>
    </w:p>
    <w:p w:rsidR="00E32083" w:rsidRDefault="00495953">
      <w:pPr>
        <w:pStyle w:val="2"/>
      </w:pPr>
      <w:r>
        <w:lastRenderedPageBreak/>
        <w:t xml:space="preserve">ПОУРОЧНОЕ ПЛАНИРОВАНИЕ </w:t>
      </w:r>
    </w:p>
    <w:p w:rsidR="00E32083" w:rsidRDefault="00495953">
      <w:pPr>
        <w:spacing w:after="192" w:line="259" w:lineRule="auto"/>
        <w:ind w:left="0" w:right="-4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11039" cy="7399"/>
                <wp:effectExtent l="0" t="0" r="0" b="0"/>
                <wp:docPr id="78307" name="Group 78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039" cy="7399"/>
                          <a:chOff x="0" y="0"/>
                          <a:chExt cx="6711039" cy="7399"/>
                        </a:xfrm>
                      </wpg:grpSpPr>
                      <wps:wsp>
                        <wps:cNvPr id="100492" name="Shape 100492"/>
                        <wps:cNvSpPr/>
                        <wps:spPr>
                          <a:xfrm>
                            <a:off x="0" y="0"/>
                            <a:ext cx="67110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039" h="9144">
                                <a:moveTo>
                                  <a:pt x="0" y="0"/>
                                </a:moveTo>
                                <a:lnTo>
                                  <a:pt x="6711039" y="0"/>
                                </a:lnTo>
                                <a:lnTo>
                                  <a:pt x="67110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07" style="width:528.428pt;height:0.582611pt;mso-position-horizontal-relative:char;mso-position-vertical-relative:line" coordsize="67110,73">
                <v:shape id="Shape 100493" style="position:absolute;width:67110;height:91;left:0;top:0;" coordsize="6711039,9144" path="m0,0l6711039,0l67110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47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b/>
                <w:sz w:val="23"/>
              </w:rPr>
              <w:t>№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3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Тема урока</w:t>
            </w:r>
          </w:p>
        </w:tc>
        <w:tc>
          <w:tcPr>
            <w:tcW w:w="3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Количество часов</w:t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Дата изучения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Виды, формы контроля</w:t>
            </w:r>
          </w:p>
        </w:tc>
      </w:tr>
      <w:tr w:rsidR="00E32083">
        <w:trPr>
          <w:trHeight w:val="80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Десятичная система счисления.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Ряд натуральных чисел и нуль.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 "Исследование свойств натурального ряда".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Разбор чисел на классы.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Натуральные числа на координатной прямой.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Изображение координатной прямой.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Нахождение координат точки.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Сравнение, округление натуральных чисел.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Сравнение натуральных чисел.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1" w:firstLine="0"/>
            </w:pPr>
            <w:r>
              <w:rPr>
                <w:sz w:val="23"/>
              </w:rPr>
              <w:t>Практическая работа "Сравнение, округление натуральных чисел".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7" w:firstLine="0"/>
            </w:pPr>
            <w:r>
              <w:rPr>
                <w:sz w:val="23"/>
              </w:rPr>
              <w:t>Сравнение, округление натуральных чисел. Обобщение и 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 с натуральными числами.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13.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30" w:firstLine="0"/>
              <w:jc w:val="both"/>
            </w:pPr>
            <w:r>
              <w:rPr>
                <w:sz w:val="23"/>
              </w:rPr>
              <w:t>Вычисления  значений числовых выражений со скобками и без скобок;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 арифметическим способом.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7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 арифметическим способом.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78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" w:firstLine="0"/>
            </w:pPr>
            <w:r>
              <w:rPr>
                <w:sz w:val="23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21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" w:firstLine="0"/>
            </w:pPr>
            <w:r>
              <w:rPr>
                <w:sz w:val="23"/>
              </w:rPr>
              <w:t>Переместительное и сочетательное свойства сложения и умножения, распределительное свойство умножения. Закрепление и 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Делители и кратные числа, разложение числа на множители.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7" w:firstLine="0"/>
            </w:pPr>
            <w:r>
              <w:rPr>
                <w:sz w:val="23"/>
              </w:rPr>
              <w:t>Разложение числа на множители.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Делители и кратные числа, разложение числа на множители.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задач.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Делители и кратные числа, разложение числа на множители.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с остатком.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24.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с остатком. Решение задач.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с остатком. Решение задач.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с остатком.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с остатком.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Простые числа.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Составные числа.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9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Признаки делимости на 2, 5, 10,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3, 9.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Признаки делимости на 2, 5, 10, 3, 9. 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Признаки делимости на 2, 5, 10, 3, 9. Закрепление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Признаки делимости на 2, 5, 10, 3, 9. Практикум.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Признаки делимости на 2, 5, 10, 3, 9. Обобщение и 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Степень с натуральным показателем.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Степень с натуральным показателем. Устная работа в парах.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Числовые выражения; порядок действий.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Числовые выражения; порядок действий. 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39.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 на все арифметические действия, на движение и покупки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 на все арифметические действия, на движение и покупки.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Обобщение.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 на все арифметические действия, на движение и покупки.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 на все арифметические действия, на движение и покупки.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28.10.2022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 на все арифметические действия, на движение и покупки.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9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Точка, прямая, отрезок, луч.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Ломаная.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Измерение длины отрезка, метрические единицы измерения длины.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Окружность и круг.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 «Построение узора из окружностей».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Угол.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Прямой, острый, тупой и развёрнутый углы.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Углы. Виды углов.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Измерение углов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Измерение углов.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 углов.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Практическая работа «Построение</w:t>
            </w:r>
          </w:p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углов»Практическая работа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«Построение углов»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Доли.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Дробь как способ записи части величины.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83" w:firstLine="0"/>
            </w:pPr>
            <w:r>
              <w:rPr>
                <w:sz w:val="23"/>
              </w:rPr>
              <w:t>Правильные и неправильные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83" w:firstLine="0"/>
            </w:pPr>
            <w:r>
              <w:rPr>
                <w:sz w:val="23"/>
              </w:rPr>
              <w:t>Правильные и неправильные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right="483" w:firstLine="0"/>
            </w:pPr>
            <w:r>
              <w:rPr>
                <w:sz w:val="23"/>
              </w:rPr>
              <w:t>Правильные и неправильные дроби.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30.11.2022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9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Основное свойство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Основное свойство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Приведение дроби к новому знаменателю.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 дробей. Обобщение.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8" w:firstLine="0"/>
            </w:pPr>
            <w:r>
              <w:rPr>
                <w:sz w:val="23"/>
              </w:rPr>
              <w:t xml:space="preserve">Сложение обыкновенных дробей.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Вычитание 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Обобщение.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Сложение и вычитание обыкновенных дробей 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Смешанная дробь.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Смешанная дробь.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78.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14" w:firstLine="0"/>
            </w:pPr>
            <w:r>
              <w:rPr>
                <w:sz w:val="23"/>
              </w:rPr>
              <w:t>Смешанная дробь. представление в виде неправильной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Смешанная дробь. 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Смешанная дробь. 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29.12.2022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Взаимно-обратные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 Решение текстовых задач, содержащих обыкновенные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 Числовые выражения, содержащие умножение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 Решение текстовых задач, содержащих обыкновенные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и деление обыкновенных дробей; взаимнообратные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дробей. Решение текстовых задач, содержащих обыкновенные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90.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обыкновенных дробей. Контроль.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Взаимно-обратные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Взаимно-обратные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обыкновенной дроби на натуральное число.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обыкновенной дроби на натуральное число. Решение практических и прикладных задач.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обыкновенных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31.01.2023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обыкновенных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Основные за дачи на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задач на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задач на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Основные задачи на дроби.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Практикум.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Использование букв для обозначения чисел.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Применение алгебраических выражений для записи свойств арифметических действий.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104.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Многоугольники.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Четырёхугольник, прямоугольник, квадрат.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Практическая работа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Треугольник.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78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78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21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21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Периметр многоугольника.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 по теме: "Периметр многоугольника".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114.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Десятичная запись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28.02.2023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Десятичная запись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8" w:firstLine="0"/>
            </w:pPr>
            <w:r>
              <w:rPr>
                <w:sz w:val="23"/>
              </w:rPr>
              <w:t>Изображение десятичных дробей точками на числовой прямой.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8" w:firstLine="0"/>
            </w:pPr>
            <w:r>
              <w:rPr>
                <w:sz w:val="23"/>
              </w:rPr>
              <w:t>Изображение десятичных дробей точками на числовой прямой.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Сравнение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прикладных задач с использованием сравнения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прикладных задач с использованием сравнения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прикладных задач с использованием сравнения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Действия с десятичными дробями.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практических и прикладных задач с использованием сложения и вычитания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практических и прикладных задач с использованием сложения и вычитания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десятичной дроби на 10, 100, 1000 и т.д.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126.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Умножение десятичной дроби на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0,1, 0,01, 0,001 и т.д.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Умножение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десятичных дробей на натуральное число.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десятичных дробей на натуральное число.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23.03.2023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десятичных дробей на 10, 100, 1000 и т.д.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десятичных дробей на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0,1, 0,01, 0,001 и т.д.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десятичных задач.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35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десятичных дробей.</w:t>
            </w:r>
          </w:p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Решение текстовых задач.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практических и прикладных задач с использованием деления десятичных дробей.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Объяснение новой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140.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Обобщение.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Округление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 темы.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Самостоятельная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 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 Тренировка.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Решение текстовых задач, содержащих дроби. 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Основные задачи на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Основные задачи на дроби.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Основные задачи на дроби.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Закрепление.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28.04.2023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Основные задачи на дроби.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Практикум.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Многогранники.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Изображение многогранников.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Модели пространственных тел.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155.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right="40" w:firstLine="0"/>
            </w:pPr>
            <w:r>
              <w:rPr>
                <w:sz w:val="23"/>
              </w:rPr>
              <w:t>Прямоугольный параллелепипед, куб.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Изображение прямоугольного параллелепипеда. Изображение куба.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9"/>
        <w:gridCol w:w="3461"/>
        <w:gridCol w:w="711"/>
        <w:gridCol w:w="1573"/>
        <w:gridCol w:w="1620"/>
        <w:gridCol w:w="1200"/>
        <w:gridCol w:w="1526"/>
      </w:tblGrid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Развёртки куба и параллелепипеда.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 «Развёртка куба».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Объём куба и прямоугольного параллелепипеда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Объём куба и прямоугольного параллелепипеда. Обобщение и контроль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161.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Действия с натуральными числами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78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162.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Числовые и буквенные выражения, порядок действий, использование скобок. Упрощение выражений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163.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164.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Повторение и обобщение.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Обыкновенные дроби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165.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Решение текстовых задач, содержащих дроби. Основные задачи на дроби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22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166.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45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167.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90" w:lineRule="auto"/>
              <w:ind w:left="0" w:firstLine="0"/>
            </w:pPr>
            <w:r>
              <w:rPr>
                <w:sz w:val="23"/>
              </w:rPr>
              <w:t>Повторение и обобщение. Сложение и вычитание десятичных дробей.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168.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Умножение и деление десятичных дробей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169.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E32083" w:rsidRDefault="00E32083">
      <w:pPr>
        <w:spacing w:after="0" w:line="259" w:lineRule="auto"/>
        <w:ind w:left="-663" w:right="10771" w:firstLine="0"/>
      </w:pPr>
    </w:p>
    <w:tbl>
      <w:tblPr>
        <w:tblStyle w:val="TableGrid"/>
        <w:tblW w:w="10650" w:type="dxa"/>
        <w:tblInd w:w="6" w:type="dxa"/>
        <w:tblCellMar>
          <w:top w:w="147" w:type="dxa"/>
          <w:left w:w="7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58"/>
        <w:gridCol w:w="3461"/>
        <w:gridCol w:w="711"/>
        <w:gridCol w:w="1573"/>
        <w:gridCol w:w="1620"/>
        <w:gridCol w:w="1200"/>
        <w:gridCol w:w="1527"/>
      </w:tblGrid>
      <w:tr w:rsidR="00E32083">
        <w:trPr>
          <w:trHeight w:val="11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170.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31.05.2023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E32083">
        <w:trPr>
          <w:trHeight w:val="804"/>
        </w:trPr>
        <w:tc>
          <w:tcPr>
            <w:tcW w:w="4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083" w:rsidRDefault="00495953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ОБЩЕЕ КОЛИЧЕСТВО ЧАСОВ ПО</w:t>
            </w:r>
          </w:p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ПРОГРАММЕ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083" w:rsidRDefault="0049595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11</w:t>
            </w:r>
          </w:p>
        </w:tc>
        <w:tc>
          <w:tcPr>
            <w:tcW w:w="272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2083" w:rsidRDefault="00E32083">
            <w:pPr>
              <w:spacing w:after="160" w:line="259" w:lineRule="auto"/>
              <w:ind w:left="0" w:firstLine="0"/>
            </w:pPr>
          </w:p>
        </w:tc>
      </w:tr>
    </w:tbl>
    <w:p w:rsidR="00E32083" w:rsidRDefault="00495953">
      <w:r>
        <w:br w:type="page"/>
      </w:r>
    </w:p>
    <w:p w:rsidR="00E32083" w:rsidRDefault="00495953">
      <w:pPr>
        <w:pStyle w:val="1"/>
        <w:spacing w:after="0"/>
        <w:ind w:left="-2"/>
      </w:pPr>
      <w:r>
        <w:lastRenderedPageBreak/>
        <w:t xml:space="preserve">УЧЕБНО-МЕТОДИЧЕСКОЕ ОБЕСПЕЧЕНИЕ ОБРАЗОВАТЕЛЬНОГО ПРОЦЕССА </w:t>
      </w:r>
    </w:p>
    <w:p w:rsidR="00E32083" w:rsidRDefault="00495953">
      <w:pPr>
        <w:spacing w:after="270" w:line="259" w:lineRule="auto"/>
        <w:ind w:left="3" w:right="-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3381" name="Group 73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494" name="Shape 1004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81" style="width:528.147pt;height:0.600166pt;mso-position-horizontal-relative:char;mso-position-vertical-relative:line" coordsize="67074,76">
                <v:shape id="Shape 1004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083" w:rsidRDefault="00495953">
      <w:pPr>
        <w:pStyle w:val="1"/>
        <w:ind w:left="-2"/>
      </w:pPr>
      <w:r>
        <w:t>ОБЯЗАТЕЛЬНЫЕ УЧЕБНЫЕ МАТЕРИАЛЫ ДЛЯ УЧЕНИКА</w:t>
      </w:r>
    </w:p>
    <w:p w:rsidR="00E32083" w:rsidRDefault="00495953">
      <w:pPr>
        <w:ind w:left="-2" w:right="144"/>
      </w:pPr>
      <w:r>
        <w:t>Виленкин Н.Я., Жохов В.И., Чесноков А.С., Александрова Л.А., Шварцбурд С.И., Математика, 5 класс, АО "Издательство "Просвещение"; Введите свой вариант:</w:t>
      </w:r>
    </w:p>
    <w:p w:rsidR="00E32083" w:rsidRDefault="00495953">
      <w:pPr>
        <w:spacing w:after="191"/>
        <w:ind w:left="-2" w:right="41"/>
      </w:pPr>
      <w:r>
        <w:t>Жохов В.И. Математический тренажер. 5 класс. Пособие для учителя и учащихся. Издательство "Мнемозина". М</w:t>
      </w:r>
      <w:r>
        <w:t>осква.</w:t>
      </w:r>
    </w:p>
    <w:p w:rsidR="00E32083" w:rsidRDefault="00495953">
      <w:pPr>
        <w:pStyle w:val="1"/>
        <w:ind w:left="-2"/>
      </w:pPr>
      <w:r>
        <w:t>МЕТОДИЧЕСКИЕ МАТЕРИАЛЫ ДЛЯ УЧИТЕЛЯ</w:t>
      </w:r>
    </w:p>
    <w:p w:rsidR="00E32083" w:rsidRDefault="00495953">
      <w:pPr>
        <w:ind w:left="-2" w:right="41"/>
      </w:pPr>
      <w:r>
        <w:t>Виленкин Н.Я., Жохов В.И., Чесноков А.С., Александрова Л.А., Шварцбурд С.И., Математика, 5 класс, АО "Издательство "Просвещение"</w:t>
      </w:r>
    </w:p>
    <w:p w:rsidR="00E32083" w:rsidRDefault="00495953">
      <w:pPr>
        <w:ind w:left="-2" w:right="41"/>
      </w:pPr>
      <w:r>
        <w:t>В.Н. Рудницкая Тесты по математике к учебнику Н.Я. Виленкин и др. "Математика. 5 клас</w:t>
      </w:r>
      <w:r>
        <w:t>с. В 2-х частях", Издательство "Экзамен", Москва, 2020.</w:t>
      </w:r>
    </w:p>
    <w:p w:rsidR="00E32083" w:rsidRDefault="00495953">
      <w:pPr>
        <w:ind w:left="-2" w:right="41"/>
      </w:pPr>
      <w:r>
        <w:t>Жохов В.И. Математический тренажер. 5 класс. Пособие для учителя и учащихся. Издательство "Мнемозина". Москва.</w:t>
      </w:r>
    </w:p>
    <w:p w:rsidR="00E32083" w:rsidRDefault="00495953">
      <w:pPr>
        <w:spacing w:after="196"/>
        <w:ind w:left="-2" w:right="41"/>
      </w:pPr>
      <w:r>
        <w:t>А.П. Попова. Поурочные разработки по математике 5 класс. Издательство "ВАКО". Москва.</w:t>
      </w:r>
    </w:p>
    <w:p w:rsidR="00E32083" w:rsidRDefault="00495953">
      <w:pPr>
        <w:pStyle w:val="1"/>
        <w:ind w:left="-2"/>
      </w:pPr>
      <w:r>
        <w:t>ЦИФ</w:t>
      </w:r>
      <w:r>
        <w:t>РОВЫЕ ОБРАЗОВАТЕЛЬНЫЕ РЕСУРСЫ И РЕСУРСЫ СЕТИ ИНТЕРНЕТ</w:t>
      </w:r>
    </w:p>
    <w:p w:rsidR="00E32083" w:rsidRDefault="00495953">
      <w:pPr>
        <w:ind w:left="-2" w:right="6675"/>
      </w:pPr>
      <w:r>
        <w:t>https://resh.edu.ru https://nsportal.ru https://infourok.ru</w:t>
      </w:r>
      <w:r>
        <w:br w:type="page"/>
      </w:r>
    </w:p>
    <w:p w:rsidR="00E32083" w:rsidRDefault="00495953">
      <w:pPr>
        <w:pStyle w:val="1"/>
        <w:spacing w:after="0"/>
        <w:ind w:left="-2"/>
      </w:pPr>
      <w:r>
        <w:lastRenderedPageBreak/>
        <w:t>МАТЕРИАЛЬНО-ТЕХНИЧЕСКОЕ ОБЕСПЕЧЕНИЕ ОБРАЗОВАТЕЛЬНОГО ПРОЦЕССА</w:t>
      </w:r>
    </w:p>
    <w:p w:rsidR="00E32083" w:rsidRDefault="00495953">
      <w:pPr>
        <w:spacing w:after="270" w:line="259" w:lineRule="auto"/>
        <w:ind w:left="3" w:right="-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3302" name="Group 7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0496" name="Shape 1004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02" style="width:528.147pt;height:0.600166pt;mso-position-horizontal-relative:char;mso-position-vertical-relative:line" coordsize="67074,76">
                <v:shape id="Shape 10049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083" w:rsidRDefault="00495953">
      <w:pPr>
        <w:spacing w:after="126" w:line="265" w:lineRule="auto"/>
        <w:ind w:left="-2"/>
      </w:pPr>
      <w:r>
        <w:rPr>
          <w:b/>
        </w:rPr>
        <w:t>УЧЕБНОЕ ОБОРУДОВАНИЕ</w:t>
      </w:r>
    </w:p>
    <w:p w:rsidR="00E32083" w:rsidRDefault="00495953">
      <w:pPr>
        <w:spacing w:after="196"/>
        <w:ind w:left="-2" w:right="41"/>
      </w:pPr>
      <w:r>
        <w:t>Справочные таблицы</w:t>
      </w:r>
    </w:p>
    <w:p w:rsidR="00E32083" w:rsidRDefault="00495953">
      <w:pPr>
        <w:pStyle w:val="1"/>
        <w:ind w:left="-2"/>
      </w:pPr>
      <w:r>
        <w:t>ОБОРУДОВАНИЕ ДЛЯ ПРОВЕДЕНИЯ ЛАБОРАТОР</w:t>
      </w:r>
      <w:r>
        <w:t>НЫХ И ПРАКТИЧЕСКИХ РАБОТ</w:t>
      </w:r>
    </w:p>
    <w:p w:rsidR="00E32083" w:rsidRDefault="00495953">
      <w:pPr>
        <w:ind w:left="-2" w:right="41"/>
      </w:pPr>
      <w:r>
        <w:t>Компьютер, мультимедийный проектор</w:t>
      </w:r>
    </w:p>
    <w:p w:rsidR="00E32083" w:rsidRDefault="00E32083">
      <w:pPr>
        <w:sectPr w:rsidR="00E32083">
          <w:pgSz w:w="11900" w:h="16840"/>
          <w:pgMar w:top="576" w:right="1129" w:bottom="650" w:left="663" w:header="720" w:footer="720" w:gutter="0"/>
          <w:cols w:space="720"/>
        </w:sectPr>
      </w:pPr>
    </w:p>
    <w:p w:rsidR="00E32083" w:rsidRDefault="00E32083">
      <w:pPr>
        <w:spacing w:after="0" w:line="259" w:lineRule="auto"/>
        <w:ind w:left="0" w:firstLine="0"/>
      </w:pPr>
    </w:p>
    <w:sectPr w:rsidR="00E3208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83"/>
    <w:rsid w:val="00495953"/>
    <w:rsid w:val="00E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6F6"/>
  <w15:docId w15:val="{0ABDBE6C-5DCA-48FF-BCA8-DA67BC7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170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8412</Words>
  <Characters>47955</Characters>
  <Application>Microsoft Office Word</Application>
  <DocSecurity>0</DocSecurity>
  <Lines>399</Lines>
  <Paragraphs>112</Paragraphs>
  <ScaleCrop>false</ScaleCrop>
  <Company/>
  <LinksUpToDate>false</LinksUpToDate>
  <CharactersWithSpaces>56255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cp:lastModifiedBy>miha</cp:lastModifiedBy>
  <cp:revision>2</cp:revision>
  <dcterms:created xsi:type="dcterms:W3CDTF">2022-08-31T19:07:00Z</dcterms:created>
  <dcterms:modified xsi:type="dcterms:W3CDTF">2022-08-31T19:07:00Z</dcterms:modified>
</cp:coreProperties>
</file>